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Leaders, the one to two day legal seminars held onboard </w:t>
      </w: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 w:cs="Courier New"/>
              <w:sz w:val="20"/>
              <w:szCs w:val="20"/>
            </w:rPr>
            <w:t>Camp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Courier New" w:hAnsi="Courier New" w:cs="Courier New"/>
              <w:sz w:val="20"/>
              <w:szCs w:val="20"/>
            </w:rPr>
            <w:t>Lejeune</w:t>
          </w:r>
        </w:smartTag>
      </w:smartTag>
      <w:proofErr w:type="spellEnd"/>
      <w:r>
        <w:rPr>
          <w:rFonts w:ascii="Courier New" w:hAnsi="Courier New" w:cs="Courier New"/>
          <w:sz w:val="20"/>
          <w:szCs w:val="20"/>
        </w:rPr>
        <w:t xml:space="preserve"> and Cherry Point Air Station are not an adequate substitute for formal training.</w:t>
      </w: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Many of you are familiar with the Senior Officer Course, however, less units are aware of the Legal Officer Course &amp; Legal Clerk Course, and Senior Enlisted Courses, all offered at the </w:t>
      </w:r>
      <w:proofErr w:type="spellStart"/>
      <w:r>
        <w:rPr>
          <w:rFonts w:ascii="Courier New" w:hAnsi="Courier New" w:cs="Courier New"/>
          <w:sz w:val="20"/>
          <w:szCs w:val="20"/>
        </w:rPr>
        <w:t>NJS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</w:rPr>
          <w:t>San Diego</w:t>
        </w:r>
      </w:smartTag>
      <w:r>
        <w:rPr>
          <w:rFonts w:ascii="Courier New" w:hAnsi="Courier New" w:cs="Courier New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0"/>
              <w:szCs w:val="20"/>
            </w:rPr>
            <w:t>Newport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20"/>
              <w:szCs w:val="20"/>
            </w:rPr>
            <w:t>RI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). </w:t>
      </w: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0B645A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1516">
        <w:rPr>
          <w:rFonts w:ascii="Courier New" w:hAnsi="Courier New" w:cs="Courier New"/>
          <w:color w:val="000000"/>
          <w:sz w:val="20"/>
          <w:szCs w:val="20"/>
        </w:rPr>
        <w:t>1.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</w:t>
      </w:r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To figure out </w:t>
      </w:r>
      <w:r w:rsidR="00F70625" w:rsidRPr="000B645A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WHEN and WHERE</w:t>
      </w:r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the courses are,</w:t>
      </w:r>
      <w:r w:rsidR="00F70625">
        <w:rPr>
          <w:rFonts w:ascii="Courier New" w:hAnsi="Courier New" w:cs="Courier New"/>
          <w:sz w:val="20"/>
          <w:szCs w:val="20"/>
        </w:rPr>
        <w:t xml:space="preserve"> </w:t>
      </w:r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please see the color-coded </w:t>
      </w:r>
      <w:proofErr w:type="spellStart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>FY08</w:t>
      </w:r>
      <w:proofErr w:type="spellEnd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</w:t>
      </w:r>
      <w:proofErr w:type="spellStart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>NJS</w:t>
      </w:r>
      <w:proofErr w:type="spellEnd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Course Description.</w:t>
      </w:r>
      <w:r w:rsidR="00F70625">
        <w:rPr>
          <w:rFonts w:ascii="Courier New" w:hAnsi="Courier New" w:cs="Courier New"/>
          <w:sz w:val="20"/>
          <w:szCs w:val="20"/>
        </w:rPr>
        <w:t xml:space="preserve">  The location is at the top of each page (</w:t>
      </w:r>
      <w:smartTag w:uri="urn:schemas-microsoft-com:office:smarttags" w:element="City">
        <w:r w:rsidR="00F70625">
          <w:rPr>
            <w:rFonts w:ascii="Courier New" w:hAnsi="Courier New" w:cs="Courier New"/>
            <w:sz w:val="20"/>
            <w:szCs w:val="20"/>
          </w:rPr>
          <w:t>Newport</w:t>
        </w:r>
      </w:smartTag>
      <w:r w:rsidR="00F70625">
        <w:rPr>
          <w:rFonts w:ascii="Courier New" w:hAnsi="Courier New" w:cs="Courier New"/>
          <w:sz w:val="20"/>
          <w:szCs w:val="20"/>
        </w:rPr>
        <w:t xml:space="preserve">, </w:t>
      </w:r>
      <w:smartTag w:uri="urn:schemas-microsoft-com:office:smarttags" w:element="City">
        <w:r w:rsidR="00F70625">
          <w:rPr>
            <w:rFonts w:ascii="Courier New" w:hAnsi="Courier New" w:cs="Courier New"/>
            <w:sz w:val="20"/>
            <w:szCs w:val="20"/>
          </w:rPr>
          <w:t>Norfolk</w:t>
        </w:r>
      </w:smartTag>
      <w:r w:rsidR="00F70625">
        <w:rPr>
          <w:rFonts w:ascii="Courier New" w:hAnsi="Courier New" w:cs="Courier New"/>
          <w:sz w:val="20"/>
          <w:szCs w:val="20"/>
        </w:rPr>
        <w:t xml:space="preserve">, or </w:t>
      </w:r>
      <w:smartTag w:uri="urn:schemas-microsoft-com:office:smarttags" w:element="City">
        <w:smartTag w:uri="urn:schemas-microsoft-com:office:smarttags" w:element="place">
          <w:r w:rsidR="00F70625">
            <w:rPr>
              <w:rFonts w:ascii="Courier New" w:hAnsi="Courier New" w:cs="Courier New"/>
              <w:sz w:val="20"/>
              <w:szCs w:val="20"/>
            </w:rPr>
            <w:t>San Diego</w:t>
          </w:r>
        </w:smartTag>
      </w:smartTag>
      <w:r w:rsidR="00F70625">
        <w:rPr>
          <w:rFonts w:ascii="Courier New" w:hAnsi="Courier New" w:cs="Courier New"/>
          <w:sz w:val="20"/>
          <w:szCs w:val="20"/>
        </w:rPr>
        <w:t>).</w:t>
      </w: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0B645A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1516">
        <w:rPr>
          <w:rFonts w:ascii="Courier New" w:hAnsi="Courier New" w:cs="Courier New"/>
          <w:color w:val="000000"/>
          <w:sz w:val="20"/>
          <w:szCs w:val="20"/>
        </w:rPr>
        <w:t>2.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</w:t>
      </w:r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>For a DESCRIPTION of each course, please see the “</w:t>
      </w:r>
      <w:proofErr w:type="spellStart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>NJS</w:t>
      </w:r>
      <w:proofErr w:type="spellEnd"/>
      <w:r w:rsidR="00F70625" w:rsidRPr="00F70625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Course Description”</w:t>
      </w:r>
      <w:r w:rsidR="00F70625">
        <w:rPr>
          <w:rFonts w:ascii="Courier New" w:hAnsi="Courier New" w:cs="Courier New"/>
          <w:sz w:val="20"/>
          <w:szCs w:val="20"/>
        </w:rPr>
        <w:t xml:space="preserve">.  The </w:t>
      </w:r>
      <w:r w:rsidR="00941516">
        <w:rPr>
          <w:rFonts w:ascii="Courier New" w:hAnsi="Courier New" w:cs="Courier New"/>
          <w:sz w:val="20"/>
          <w:szCs w:val="20"/>
        </w:rPr>
        <w:t xml:space="preserve">training </w:t>
      </w:r>
      <w:r w:rsidR="00F70625">
        <w:rPr>
          <w:rFonts w:ascii="Courier New" w:hAnsi="Courier New" w:cs="Courier New"/>
          <w:sz w:val="20"/>
          <w:szCs w:val="20"/>
        </w:rPr>
        <w:t>dates on this document are old</w:t>
      </w:r>
      <w:r w:rsidR="00941516">
        <w:rPr>
          <w:rFonts w:ascii="Courier New" w:hAnsi="Courier New" w:cs="Courier New"/>
          <w:sz w:val="20"/>
          <w:szCs w:val="20"/>
        </w:rPr>
        <w:t xml:space="preserve"> (2006 and 2007)</w:t>
      </w:r>
      <w:r w:rsidR="00F70625">
        <w:rPr>
          <w:rFonts w:ascii="Courier New" w:hAnsi="Courier New" w:cs="Courier New"/>
          <w:sz w:val="20"/>
          <w:szCs w:val="20"/>
        </w:rPr>
        <w:t xml:space="preserve">, so do not use them, but </w:t>
      </w:r>
      <w:r w:rsidR="00F70625" w:rsidRPr="00941516">
        <w:rPr>
          <w:rFonts w:ascii="Courier New" w:hAnsi="Courier New" w:cs="Courier New"/>
          <w:sz w:val="20"/>
          <w:szCs w:val="20"/>
          <w:u w:val="single"/>
        </w:rPr>
        <w:t>the description of each course is still good</w:t>
      </w:r>
      <w:r w:rsidR="00F70625">
        <w:rPr>
          <w:rFonts w:ascii="Courier New" w:hAnsi="Courier New" w:cs="Courier New"/>
          <w:sz w:val="20"/>
          <w:szCs w:val="20"/>
        </w:rPr>
        <w:t xml:space="preserve">.  The below course descriptions </w:t>
      </w:r>
      <w:r w:rsidR="00941516">
        <w:rPr>
          <w:rFonts w:ascii="Courier New" w:hAnsi="Courier New" w:cs="Courier New"/>
          <w:sz w:val="20"/>
          <w:szCs w:val="20"/>
        </w:rPr>
        <w:t xml:space="preserve">(see block #s on far left) </w:t>
      </w:r>
      <w:r w:rsidR="00F70625">
        <w:rPr>
          <w:rFonts w:ascii="Courier New" w:hAnsi="Courier New" w:cs="Courier New"/>
          <w:sz w:val="20"/>
          <w:szCs w:val="20"/>
        </w:rPr>
        <w:t>for the applicable courses are:</w:t>
      </w: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F70625" w:rsidP="00832795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Legal Clerk Course</w:t>
      </w:r>
      <w:r w:rsidR="00832795">
        <w:rPr>
          <w:rFonts w:ascii="Courier New" w:hAnsi="Courier New" w:cs="Courier New"/>
          <w:sz w:val="20"/>
          <w:szCs w:val="20"/>
        </w:rPr>
        <w:t xml:space="preserve"> (</w:t>
      </w:r>
      <w:r w:rsidR="00832795" w:rsidRPr="00832795">
        <w:rPr>
          <w:rFonts w:ascii="Courier New" w:hAnsi="Courier New" w:cs="Courier New"/>
          <w:b/>
          <w:bCs/>
          <w:sz w:val="20"/>
          <w:szCs w:val="20"/>
        </w:rPr>
        <w:t>Legal Clerk</w:t>
      </w:r>
      <w:r w:rsidR="0083279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, Block 34</w:t>
      </w:r>
    </w:p>
    <w:p w:rsidR="00F70625" w:rsidRDefault="00F70625" w:rsidP="00832795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Legal Officer Course</w:t>
      </w:r>
      <w:r w:rsidR="00832795">
        <w:rPr>
          <w:rFonts w:ascii="Courier New" w:hAnsi="Courier New" w:cs="Courier New"/>
          <w:sz w:val="20"/>
          <w:szCs w:val="20"/>
        </w:rPr>
        <w:t xml:space="preserve"> (</w:t>
      </w:r>
      <w:r w:rsidR="00832795" w:rsidRPr="00832795">
        <w:rPr>
          <w:rFonts w:ascii="Courier New" w:hAnsi="Courier New" w:cs="Courier New"/>
          <w:b/>
          <w:bCs/>
          <w:sz w:val="20"/>
          <w:szCs w:val="20"/>
        </w:rPr>
        <w:t>Legal Officer</w:t>
      </w:r>
      <w:r w:rsidR="0083279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, Block 35</w:t>
      </w:r>
    </w:p>
    <w:p w:rsidR="00F70625" w:rsidRDefault="00F70625" w:rsidP="00F70625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Senior Enlisted Leadership Course</w:t>
      </w:r>
      <w:r w:rsidR="0083279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832795" w:rsidRPr="00832795">
        <w:rPr>
          <w:rFonts w:ascii="Courier New" w:hAnsi="Courier New" w:cs="Courier New"/>
          <w:b/>
          <w:bCs/>
          <w:sz w:val="20"/>
          <w:szCs w:val="20"/>
        </w:rPr>
        <w:t>SELC</w:t>
      </w:r>
      <w:proofErr w:type="spellEnd"/>
      <w:r w:rsidR="0083279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, Block 55</w:t>
      </w:r>
    </w:p>
    <w:p w:rsidR="00F70625" w:rsidRDefault="00F70625" w:rsidP="00F70625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Senior Officer Course (</w:t>
      </w:r>
      <w:r w:rsidRPr="00F70625">
        <w:rPr>
          <w:rFonts w:ascii="Courier New" w:hAnsi="Courier New" w:cs="Courier New"/>
          <w:b/>
          <w:bCs/>
          <w:sz w:val="20"/>
          <w:szCs w:val="20"/>
        </w:rPr>
        <w:t>SOC</w:t>
      </w:r>
      <w:r>
        <w:rPr>
          <w:rFonts w:ascii="Courier New" w:hAnsi="Courier New" w:cs="Courier New"/>
          <w:sz w:val="20"/>
          <w:szCs w:val="20"/>
        </w:rPr>
        <w:t>), Block 56-57</w:t>
      </w:r>
    </w:p>
    <w:p w:rsidR="000B645A" w:rsidRDefault="000B645A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Default="000B645A" w:rsidP="000B6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r w:rsidR="00F70625">
        <w:rPr>
          <w:rFonts w:ascii="Courier New" w:hAnsi="Courier New" w:cs="Courier New"/>
          <w:sz w:val="20"/>
          <w:szCs w:val="20"/>
        </w:rPr>
        <w:t xml:space="preserve">Here's how you reserve a seat for the </w:t>
      </w:r>
      <w:r w:rsidR="00F70625" w:rsidRPr="000B645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Legal Officer, Legal Clerk, </w:t>
      </w:r>
      <w:r w:rsidRPr="000B645A">
        <w:rPr>
          <w:rFonts w:ascii="Courier New" w:hAnsi="Courier New" w:cs="Courier New"/>
          <w:b/>
          <w:bCs/>
          <w:color w:val="FF0000"/>
          <w:sz w:val="20"/>
          <w:szCs w:val="20"/>
        </w:rPr>
        <w:t>Senior Officer Course, and Senior Enlisted</w:t>
      </w:r>
      <w:r>
        <w:rPr>
          <w:rFonts w:ascii="Courier New" w:hAnsi="Courier New" w:cs="Courier New"/>
          <w:sz w:val="20"/>
          <w:szCs w:val="20"/>
        </w:rPr>
        <w:t xml:space="preserve"> Courses.  They are offered at Naval Justice School Detachments at </w:t>
      </w:r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</w:rPr>
          <w:t>San Diego</w:t>
        </w:r>
      </w:smartTag>
      <w:r>
        <w:rPr>
          <w:rFonts w:ascii="Courier New" w:hAnsi="Courier New" w:cs="Courier New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</w:rPr>
          <w:t>Norfolk</w:t>
        </w:r>
      </w:smartTag>
      <w:r>
        <w:rPr>
          <w:rFonts w:ascii="Courier New" w:hAnsi="Courier New" w:cs="Courier New"/>
          <w:sz w:val="20"/>
          <w:szCs w:val="20"/>
        </w:rPr>
        <w:t xml:space="preserve">, and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Newport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.  The majority is offered at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Norfolk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.  </w:t>
      </w:r>
      <w:r w:rsidR="00F70625">
        <w:rPr>
          <w:rFonts w:ascii="Courier New" w:hAnsi="Courier New" w:cs="Courier New"/>
          <w:sz w:val="20"/>
          <w:szCs w:val="20"/>
        </w:rPr>
        <w:t xml:space="preserve">  </w:t>
      </w:r>
    </w:p>
    <w:p w:rsidR="00F70625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B645A" w:rsidRPr="000B645A" w:rsidRDefault="00F70625" w:rsidP="000B645A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Norfolk</w:t>
          </w:r>
        </w:smartTag>
        <w:r w:rsidR="000B645A" w:rsidRPr="000B645A">
          <w:rPr>
            <w:rFonts w:ascii="Courier New" w:hAnsi="Courier New" w:cs="Courier New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="000B645A"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VA</w:t>
          </w:r>
        </w:smartTag>
      </w:smartTag>
      <w:r w:rsidRPr="000B645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B645A">
        <w:rPr>
          <w:rFonts w:ascii="Courier New" w:hAnsi="Courier New" w:cs="Courier New"/>
          <w:sz w:val="20"/>
          <w:szCs w:val="20"/>
        </w:rPr>
        <w:t xml:space="preserve">at </w:t>
      </w:r>
      <w:proofErr w:type="spellStart"/>
      <w:r w:rsidRPr="000B645A">
        <w:rPr>
          <w:rFonts w:ascii="Courier New" w:hAnsi="Courier New" w:cs="Courier New"/>
          <w:sz w:val="20"/>
          <w:szCs w:val="20"/>
        </w:rPr>
        <w:t>DSN</w:t>
      </w:r>
      <w:proofErr w:type="spellEnd"/>
      <w:r w:rsidRPr="000B645A">
        <w:rPr>
          <w:rFonts w:ascii="Courier New" w:hAnsi="Courier New" w:cs="Courier New"/>
          <w:sz w:val="20"/>
          <w:szCs w:val="20"/>
        </w:rPr>
        <w:t>: 564-5641</w:t>
      </w:r>
      <w:r w:rsidR="000B645A" w:rsidRPr="000B645A"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 w:rsidR="000B645A" w:rsidRPr="000B645A">
        <w:rPr>
          <w:rFonts w:ascii="Courier New" w:hAnsi="Courier New" w:cs="Courier New"/>
          <w:sz w:val="20"/>
          <w:szCs w:val="20"/>
        </w:rPr>
        <w:t>Comm</w:t>
      </w:r>
      <w:proofErr w:type="spellEnd"/>
      <w:r w:rsidR="000B645A" w:rsidRPr="000B645A">
        <w:rPr>
          <w:rFonts w:ascii="Courier New" w:hAnsi="Courier New" w:cs="Courier New"/>
          <w:sz w:val="20"/>
          <w:szCs w:val="20"/>
        </w:rPr>
        <w:t xml:space="preserve"> </w:t>
      </w:r>
      <w:r w:rsidR="000B645A" w:rsidRPr="000B645A">
        <w:rPr>
          <w:rFonts w:ascii="Courier New" w:hAnsi="Courier New" w:cs="Courier New"/>
          <w:color w:val="000080"/>
          <w:sz w:val="20"/>
          <w:szCs w:val="20"/>
        </w:rPr>
        <w:t>757-444-5641</w:t>
      </w:r>
      <w:r w:rsidR="00941516">
        <w:rPr>
          <w:rFonts w:ascii="Courier New" w:hAnsi="Courier New" w:cs="Courier New"/>
          <w:color w:val="000080"/>
          <w:sz w:val="20"/>
          <w:szCs w:val="20"/>
        </w:rPr>
        <w:t>.</w:t>
      </w:r>
    </w:p>
    <w:p w:rsidR="00F70625" w:rsidRPr="000B645A" w:rsidRDefault="000B645A" w:rsidP="000B645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 w:rsidRPr="000B645A">
        <w:rPr>
          <w:rFonts w:ascii="Courier New" w:hAnsi="Courier New" w:cs="Courier New"/>
          <w:b/>
          <w:bCs/>
          <w:sz w:val="20"/>
          <w:szCs w:val="20"/>
        </w:rPr>
        <w:t xml:space="preserve">* For </w:t>
      </w:r>
      <w:smartTag w:uri="urn:schemas-microsoft-com:office:smarttags" w:element="place">
        <w:smartTag w:uri="urn:schemas-microsoft-com:office:smarttags" w:element="City">
          <w:r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Norfolk</w:t>
          </w:r>
        </w:smartTag>
      </w:smartTag>
      <w:r w:rsidRPr="000B645A">
        <w:rPr>
          <w:rFonts w:ascii="Courier New" w:hAnsi="Courier New" w:cs="Courier New"/>
          <w:b/>
          <w:bCs/>
          <w:sz w:val="20"/>
          <w:szCs w:val="20"/>
        </w:rPr>
        <w:t xml:space="preserve">, see the posted forms as well to fill out and fax. </w:t>
      </w:r>
    </w:p>
    <w:p w:rsidR="00F70625" w:rsidRPr="000B645A" w:rsidRDefault="00F70625" w:rsidP="00F706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0625" w:rsidRPr="000B645A" w:rsidRDefault="00F70625" w:rsidP="000B645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Newport</w:t>
          </w:r>
        </w:smartTag>
        <w:r w:rsidR="000B645A" w:rsidRPr="000B645A">
          <w:rPr>
            <w:rFonts w:ascii="Courier New" w:hAnsi="Courier New" w:cs="Courier New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="000B645A"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RI</w:t>
          </w:r>
        </w:smartTag>
      </w:smartTag>
      <w:r w:rsidR="000B645A" w:rsidRPr="000B645A">
        <w:rPr>
          <w:rFonts w:ascii="Courier New" w:hAnsi="Courier New" w:cs="Courier New"/>
          <w:b/>
          <w:bCs/>
          <w:sz w:val="20"/>
          <w:szCs w:val="20"/>
        </w:rPr>
        <w:t xml:space="preserve"> at </w:t>
      </w:r>
      <w:proofErr w:type="spellStart"/>
      <w:r w:rsidR="000B645A" w:rsidRPr="000B645A">
        <w:rPr>
          <w:rFonts w:ascii="Courier New" w:hAnsi="Courier New" w:cs="Courier New"/>
          <w:color w:val="000080"/>
          <w:sz w:val="20"/>
          <w:szCs w:val="20"/>
        </w:rPr>
        <w:t>Comm</w:t>
      </w:r>
      <w:proofErr w:type="spellEnd"/>
      <w:r w:rsidR="000B645A" w:rsidRPr="000B645A">
        <w:rPr>
          <w:rFonts w:ascii="Courier New" w:hAnsi="Courier New" w:cs="Courier New"/>
          <w:color w:val="000080"/>
          <w:sz w:val="20"/>
          <w:szCs w:val="20"/>
        </w:rPr>
        <w:t xml:space="preserve">: 401-841-2065; OR </w:t>
      </w:r>
      <w:proofErr w:type="spellStart"/>
      <w:r w:rsidRPr="000B645A">
        <w:rPr>
          <w:rFonts w:ascii="Courier New" w:hAnsi="Courier New" w:cs="Courier New"/>
          <w:b/>
          <w:bCs/>
          <w:sz w:val="20"/>
          <w:szCs w:val="20"/>
        </w:rPr>
        <w:t>DSN</w:t>
      </w:r>
      <w:proofErr w:type="spellEnd"/>
      <w:r w:rsidRPr="000B645A">
        <w:rPr>
          <w:rFonts w:ascii="Courier New" w:hAnsi="Courier New" w:cs="Courier New"/>
          <w:b/>
          <w:bCs/>
          <w:sz w:val="20"/>
          <w:szCs w:val="20"/>
        </w:rPr>
        <w:t>: 948-3808 x131</w:t>
      </w:r>
      <w:r w:rsidRPr="000B645A">
        <w:rPr>
          <w:rFonts w:ascii="Courier New" w:hAnsi="Courier New" w:cs="Courier New"/>
          <w:sz w:val="20"/>
          <w:szCs w:val="20"/>
        </w:rPr>
        <w:t xml:space="preserve">.  </w:t>
      </w:r>
    </w:p>
    <w:p w:rsidR="000B645A" w:rsidRPr="000B645A" w:rsidRDefault="000B645A" w:rsidP="000B645A">
      <w:pPr>
        <w:pStyle w:val="NormalWeb"/>
        <w:ind w:firstLine="720"/>
        <w:rPr>
          <w:rFonts w:ascii="Courier New" w:hAnsi="Courier New" w:cs="Courier New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San Diego</w:t>
          </w:r>
        </w:smartTag>
        <w:r w:rsidRPr="000B645A">
          <w:rPr>
            <w:rFonts w:ascii="Courier New" w:hAnsi="Courier New" w:cs="Courier New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0B645A">
            <w:rPr>
              <w:rFonts w:ascii="Courier New" w:hAnsi="Courier New" w:cs="Courier New"/>
              <w:b/>
              <w:bCs/>
              <w:sz w:val="20"/>
              <w:szCs w:val="20"/>
            </w:rPr>
            <w:t>CA</w:t>
          </w:r>
        </w:smartTag>
      </w:smartTag>
      <w:r w:rsidRPr="000B645A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0B645A">
        <w:rPr>
          <w:rFonts w:ascii="Courier New" w:hAnsi="Courier New" w:cs="Courier New"/>
          <w:sz w:val="20"/>
          <w:szCs w:val="20"/>
        </w:rPr>
        <w:t>Comm</w:t>
      </w:r>
      <w:proofErr w:type="spellEnd"/>
      <w:r w:rsidRPr="000B645A">
        <w:rPr>
          <w:rFonts w:ascii="Courier New" w:hAnsi="Courier New" w:cs="Courier New"/>
          <w:sz w:val="20"/>
          <w:szCs w:val="20"/>
        </w:rPr>
        <w:t>: 619-556-8376</w:t>
      </w:r>
      <w:r w:rsidR="00941516">
        <w:rPr>
          <w:rFonts w:ascii="Courier New" w:hAnsi="Courier New" w:cs="Courier New"/>
          <w:sz w:val="20"/>
          <w:szCs w:val="20"/>
        </w:rPr>
        <w:t>.</w:t>
      </w:r>
    </w:p>
    <w:p w:rsidR="00F70625" w:rsidRPr="000B645A" w:rsidRDefault="000B645A" w:rsidP="000B6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r w:rsidR="00F70625">
        <w:rPr>
          <w:rFonts w:ascii="Courier New" w:hAnsi="Courier New" w:cs="Courier New"/>
          <w:sz w:val="20"/>
          <w:szCs w:val="20"/>
        </w:rPr>
        <w:t xml:space="preserve">If you want to wait for the local </w:t>
      </w:r>
      <w:r>
        <w:rPr>
          <w:rFonts w:ascii="Courier New" w:hAnsi="Courier New" w:cs="Courier New"/>
          <w:sz w:val="20"/>
          <w:szCs w:val="20"/>
        </w:rPr>
        <w:t>Senior Officer C</w:t>
      </w:r>
      <w:r w:rsidR="00F70625">
        <w:rPr>
          <w:rFonts w:ascii="Courier New" w:hAnsi="Courier New" w:cs="Courier New"/>
          <w:sz w:val="20"/>
          <w:szCs w:val="20"/>
        </w:rPr>
        <w:t xml:space="preserve">ourse at </w:t>
      </w:r>
      <w:r w:rsidR="00F70625" w:rsidRPr="000B645A">
        <w:rPr>
          <w:rFonts w:ascii="Courier New" w:hAnsi="Courier New" w:cs="Courier New"/>
          <w:sz w:val="20"/>
          <w:szCs w:val="20"/>
          <w:u w:val="single"/>
        </w:rPr>
        <w:t xml:space="preserve">Camp </w:t>
      </w:r>
      <w:proofErr w:type="spellStart"/>
      <w:r w:rsidR="00F70625" w:rsidRPr="000B645A">
        <w:rPr>
          <w:rFonts w:ascii="Courier New" w:hAnsi="Courier New" w:cs="Courier New"/>
          <w:sz w:val="20"/>
          <w:szCs w:val="20"/>
          <w:u w:val="single"/>
        </w:rPr>
        <w:t>Lejeune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F70625" w:rsidRPr="000B645A">
        <w:rPr>
          <w:rFonts w:ascii="Courier New" w:hAnsi="Courier New" w:cs="Courier New"/>
          <w:sz w:val="20"/>
          <w:szCs w:val="20"/>
          <w:u w:val="single"/>
        </w:rPr>
        <w:t>next June 08</w:t>
      </w:r>
      <w:r w:rsidR="00F70625">
        <w:rPr>
          <w:rFonts w:ascii="Courier New" w:hAnsi="Courier New" w:cs="Courier New"/>
          <w:sz w:val="20"/>
          <w:szCs w:val="20"/>
        </w:rPr>
        <w:t>, you get sign</w:t>
      </w:r>
      <w:r>
        <w:rPr>
          <w:rFonts w:ascii="Courier New" w:hAnsi="Courier New" w:cs="Courier New"/>
          <w:sz w:val="20"/>
          <w:szCs w:val="20"/>
        </w:rPr>
        <w:t>ed up shortly before the course when a notice is sent out.</w:t>
      </w:r>
    </w:p>
    <w:p w:rsidR="00F70625" w:rsidRDefault="00F70625" w:rsidP="00F70625"/>
    <w:p w:rsidR="00F70625" w:rsidRPr="003947B1" w:rsidRDefault="003947B1" w:rsidP="003947B1">
      <w:pPr>
        <w:rPr>
          <w:rFonts w:ascii="Courier New" w:hAnsi="Courier New" w:cs="Courier New"/>
          <w:sz w:val="20"/>
          <w:szCs w:val="20"/>
        </w:rPr>
      </w:pPr>
      <w:r w:rsidRPr="003947B1">
        <w:rPr>
          <w:rFonts w:ascii="Courier New" w:hAnsi="Courier New" w:cs="Courier New"/>
          <w:sz w:val="20"/>
          <w:szCs w:val="20"/>
        </w:rPr>
        <w:t xml:space="preserve">5. </w:t>
      </w:r>
      <w:r w:rsidRPr="003947B1">
        <w:rPr>
          <w:rFonts w:ascii="Courier New" w:hAnsi="Courier New" w:cs="Courier New"/>
          <w:b/>
          <w:bCs/>
          <w:sz w:val="20"/>
          <w:szCs w:val="20"/>
        </w:rPr>
        <w:t>FUNDING</w:t>
      </w:r>
      <w:r w:rsidRPr="003947B1">
        <w:rPr>
          <w:rFonts w:ascii="Courier New" w:hAnsi="Courier New" w:cs="Courier New"/>
          <w:sz w:val="20"/>
          <w:szCs w:val="20"/>
        </w:rPr>
        <w:t xml:space="preserve">:  Funding is from the individual unit’s TAD funds, not from the </w:t>
      </w:r>
      <w:smartTag w:uri="urn:schemas-microsoft-com:office:smarttags" w:element="place">
        <w:smartTag w:uri="urn:schemas-microsoft-com:office:smarttags" w:element="PlaceName">
          <w:r w:rsidRPr="003947B1">
            <w:rPr>
              <w:rFonts w:ascii="Courier New" w:hAnsi="Courier New" w:cs="Courier New"/>
              <w:sz w:val="20"/>
              <w:szCs w:val="20"/>
            </w:rPr>
            <w:t>Naval</w:t>
          </w:r>
        </w:smartTag>
        <w:r w:rsidRPr="003947B1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3947B1">
            <w:rPr>
              <w:rFonts w:ascii="Courier New" w:hAnsi="Courier New" w:cs="Courier New"/>
              <w:sz w:val="20"/>
              <w:szCs w:val="20"/>
            </w:rPr>
            <w:t>Justice</w:t>
          </w:r>
        </w:smartTag>
        <w:r w:rsidRPr="003947B1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3947B1">
            <w:rPr>
              <w:rFonts w:ascii="Courier New" w:hAnsi="Courier New" w:cs="Courier New"/>
              <w:sz w:val="20"/>
              <w:szCs w:val="20"/>
            </w:rPr>
            <w:t>School</w:t>
          </w:r>
        </w:smartTag>
      </w:smartTag>
      <w:r w:rsidRPr="003947B1">
        <w:rPr>
          <w:rFonts w:ascii="Courier New" w:hAnsi="Courier New" w:cs="Courier New"/>
          <w:sz w:val="20"/>
          <w:szCs w:val="20"/>
        </w:rPr>
        <w:t xml:space="preserve">. </w:t>
      </w:r>
    </w:p>
    <w:sectPr w:rsidR="00F70625" w:rsidRPr="003947B1" w:rsidSect="000B645A">
      <w:pgSz w:w="12240" w:h="15840"/>
      <w:pgMar w:top="1440" w:right="12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25"/>
    <w:rsid w:val="000B645A"/>
    <w:rsid w:val="003947B1"/>
    <w:rsid w:val="006B239A"/>
    <w:rsid w:val="00832795"/>
    <w:rsid w:val="00941516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625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B64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625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B6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D5B8807C174F82007215A55320E7" ma:contentTypeVersion="0" ma:contentTypeDescription="Create a new document." ma:contentTypeScope="" ma:versionID="5383feef29a8644add5c666dec517664">
  <xsd:schema xmlns:xsd="http://www.w3.org/2001/XMLSchema" xmlns:p="http://schemas.microsoft.com/office/2006/metadata/properties" xmlns:ns3="d3b0275f-a05b-46c1-b7e4-bacccfcfecfa" targetNamespace="http://schemas.microsoft.com/office/2006/metadata/properties" ma:root="true" ma:fieldsID="20ef7229bf59f67c9f3b00e719bac1f0" ns3:_="">
    <xsd:import namespace="d3b0275f-a05b-46c1-b7e4-bacccfcfecfa"/>
    <xsd:element name="properties">
      <xsd:complexType>
        <xsd:sequence>
          <xsd:element name="documentManagement">
            <xsd:complexType>
              <xsd:all>
                <xsd:element ref="ns3:JLC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b0275f-a05b-46c1-b7e4-bacccfcfecfa" elementFormDefault="qualified">
    <xsd:import namespace="http://schemas.microsoft.com/office/2006/documentManagement/types"/>
    <xsd:element name="JLCCategory" ma:index="9" nillable="true" ma:displayName="Category" ma:default="Admin" ma:format="Dropdown" ma:internalName="JLCCategory">
      <xsd:simpleType>
        <xsd:restriction base="dms:Choice">
          <xsd:enumeration value="Adm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41C72F-C912-45AB-8B93-CE9FB00DF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85EA0-7C3B-4E2E-973C-4213F65D97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21A0B0-A9CC-4DE6-8C98-51970EC1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275f-a05b-46c1-b7e4-bacccfcfec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Leaders, the one to two day legal seminars held onboard Camp Lejeune and Cherry Point Air Station are not an adequate substitute for formal training</vt:lpstr>
    </vt:vector>
  </TitlesOfParts>
  <Company>NMCI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Leaders, the one to two day legal seminars held onboard Camp Lejeune and Cherry Point Air Station are not an adequate substitute for formal training</dc:title>
  <dc:creator>Lindsey Campbell</dc:creator>
  <cp:lastModifiedBy>Lindsey Campbell</cp:lastModifiedBy>
  <cp:revision>1</cp:revision>
  <dcterms:created xsi:type="dcterms:W3CDTF">2012-06-13T15:06:00Z</dcterms:created>
  <dcterms:modified xsi:type="dcterms:W3CDTF">2012-06-13T15:07:00Z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udience">
    <vt:lpwstr/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ContactEmail">
    <vt:lpwstr/>
  </property>
  <property fmtid="{D5CDD505-2E9C-101B-9397-08002B2CF9AE}" pid="20" name="PublishingPageLayout">
    <vt:lpwstr/>
  </property>
  <property fmtid="{D5CDD505-2E9C-101B-9397-08002B2CF9AE}" pid="21" name="JLCCategory">
    <vt:lpwstr/>
  </property>
</Properties>
</file>